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128" w:rsidRPr="00815228" w:rsidRDefault="002D71B3" w:rsidP="00607D82">
      <w:pPr>
        <w:shd w:val="clear" w:color="auto" w:fill="FFFFFF"/>
        <w:spacing w:line="1130" w:lineRule="exact"/>
        <w:ind w:left="4291"/>
        <w:jc w:val="center"/>
        <w:rPr>
          <w:b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.5pt;width:36.6pt;height:50.4pt;z-index:1;visibility:visible">
            <v:imagedata r:id="rId6" o:title=""/>
          </v:shape>
        </w:pict>
      </w:r>
    </w:p>
    <w:p w:rsidR="005F2128" w:rsidRPr="00815228" w:rsidRDefault="005F2128" w:rsidP="00607D82">
      <w:pPr>
        <w:pStyle w:val="a3"/>
        <w:rPr>
          <w:b/>
          <w:sz w:val="24"/>
        </w:rPr>
      </w:pPr>
      <w:r w:rsidRPr="00815228">
        <w:rPr>
          <w:b/>
          <w:sz w:val="24"/>
        </w:rPr>
        <w:t>УКРАЇНА</w:t>
      </w:r>
    </w:p>
    <w:p w:rsidR="005F2128" w:rsidRPr="00815228" w:rsidRDefault="005F2128" w:rsidP="00607D82">
      <w:pPr>
        <w:jc w:val="center"/>
        <w:rPr>
          <w:b/>
          <w:sz w:val="30"/>
          <w:szCs w:val="28"/>
          <w:lang w:val="uk-UA"/>
        </w:rPr>
      </w:pPr>
      <w:r w:rsidRPr="00815228">
        <w:rPr>
          <w:b/>
          <w:sz w:val="30"/>
          <w:szCs w:val="28"/>
          <w:lang w:val="uk-UA"/>
        </w:rPr>
        <w:t>ЛУБЕНСЬКА МІСЬКА РАДА</w:t>
      </w:r>
    </w:p>
    <w:p w:rsidR="005F2128" w:rsidRPr="00815228" w:rsidRDefault="005F2128" w:rsidP="00607D82">
      <w:pPr>
        <w:jc w:val="center"/>
        <w:rPr>
          <w:b/>
          <w:sz w:val="30"/>
          <w:szCs w:val="28"/>
          <w:lang w:val="uk-UA"/>
        </w:rPr>
      </w:pPr>
      <w:r w:rsidRPr="00815228">
        <w:rPr>
          <w:b/>
          <w:sz w:val="30"/>
          <w:szCs w:val="28"/>
          <w:lang w:val="uk-UA"/>
        </w:rPr>
        <w:t xml:space="preserve"> ПОЛТАВСЬКОЇ    ОБЛАСТІ</w:t>
      </w:r>
    </w:p>
    <w:p w:rsidR="005F2128" w:rsidRPr="00815228" w:rsidRDefault="005F2128" w:rsidP="00607D82">
      <w:pPr>
        <w:jc w:val="center"/>
        <w:rPr>
          <w:b/>
          <w:sz w:val="30"/>
          <w:szCs w:val="28"/>
          <w:lang w:val="uk-UA"/>
        </w:rPr>
      </w:pPr>
      <w:r w:rsidRPr="00815228">
        <w:rPr>
          <w:b/>
          <w:sz w:val="30"/>
          <w:szCs w:val="28"/>
          <w:lang w:val="uk-UA"/>
        </w:rPr>
        <w:t>( двадцять шоста сесія шостого скликання)</w:t>
      </w:r>
    </w:p>
    <w:p w:rsidR="005F2128" w:rsidRPr="00815228" w:rsidRDefault="005F2128" w:rsidP="00607D82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5F2128" w:rsidRPr="00815228" w:rsidRDefault="005F2128" w:rsidP="00607D82">
      <w:pPr>
        <w:shd w:val="clear" w:color="auto" w:fill="FFFFFF"/>
        <w:ind w:left="2160" w:right="2268"/>
        <w:jc w:val="center"/>
        <w:rPr>
          <w:lang w:val="uk-UA"/>
        </w:rPr>
      </w:pPr>
      <w:r w:rsidRPr="00815228">
        <w:rPr>
          <w:b/>
          <w:bCs/>
          <w:spacing w:val="72"/>
          <w:sz w:val="28"/>
          <w:szCs w:val="28"/>
          <w:lang w:val="uk-UA"/>
        </w:rPr>
        <w:t>РІШЕННЯ</w:t>
      </w:r>
    </w:p>
    <w:p w:rsidR="005F2128" w:rsidRPr="00815228" w:rsidRDefault="005F2128" w:rsidP="001B75A1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5F2128" w:rsidRPr="00815228" w:rsidRDefault="005F2128" w:rsidP="001B75A1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  <w:r w:rsidRPr="00815228">
        <w:rPr>
          <w:spacing w:val="-1"/>
          <w:sz w:val="28"/>
          <w:szCs w:val="28"/>
          <w:lang w:val="uk-UA"/>
        </w:rPr>
        <w:t xml:space="preserve">від </w:t>
      </w:r>
      <w:r w:rsidR="002D71B3">
        <w:rPr>
          <w:spacing w:val="-1"/>
          <w:sz w:val="28"/>
          <w:szCs w:val="28"/>
          <w:lang w:val="uk-UA"/>
        </w:rPr>
        <w:t>30</w:t>
      </w:r>
      <w:r w:rsidRPr="00815228">
        <w:rPr>
          <w:spacing w:val="-1"/>
          <w:sz w:val="28"/>
          <w:szCs w:val="28"/>
          <w:lang w:val="uk-UA"/>
        </w:rPr>
        <w:t xml:space="preserve"> жовтня 2012 року</w:t>
      </w:r>
    </w:p>
    <w:p w:rsidR="005F2128" w:rsidRPr="00815228" w:rsidRDefault="005F2128" w:rsidP="001B75A1">
      <w:pPr>
        <w:shd w:val="clear" w:color="auto" w:fill="FFFFFF"/>
        <w:jc w:val="both"/>
        <w:rPr>
          <w:lang w:val="uk-UA"/>
        </w:rPr>
      </w:pPr>
    </w:p>
    <w:p w:rsidR="005F2128" w:rsidRPr="00815228" w:rsidRDefault="005F2128" w:rsidP="001B75A1">
      <w:pPr>
        <w:shd w:val="clear" w:color="auto" w:fill="FFFFFF"/>
        <w:jc w:val="both"/>
        <w:rPr>
          <w:lang w:val="uk-UA"/>
        </w:rPr>
      </w:pPr>
    </w:p>
    <w:p w:rsidR="005F2128" w:rsidRPr="00815228" w:rsidRDefault="005F2128" w:rsidP="001B75A1">
      <w:pPr>
        <w:shd w:val="clear" w:color="auto" w:fill="FFFFFF"/>
        <w:jc w:val="both"/>
        <w:rPr>
          <w:lang w:val="uk-UA"/>
        </w:rPr>
      </w:pPr>
    </w:p>
    <w:p w:rsidR="005F2128" w:rsidRPr="00815228" w:rsidRDefault="005F2128" w:rsidP="00607D82">
      <w:pPr>
        <w:rPr>
          <w:rStyle w:val="a7"/>
          <w:sz w:val="28"/>
          <w:szCs w:val="28"/>
          <w:lang w:val="uk-UA"/>
        </w:rPr>
      </w:pPr>
      <w:r w:rsidRPr="00815228">
        <w:rPr>
          <w:rStyle w:val="a7"/>
          <w:sz w:val="28"/>
          <w:szCs w:val="28"/>
          <w:lang w:val="uk-UA"/>
        </w:rPr>
        <w:t>Про затвердження Положення</w:t>
      </w:r>
    </w:p>
    <w:p w:rsidR="005F2128" w:rsidRPr="00815228" w:rsidRDefault="005F2128" w:rsidP="00607D82">
      <w:pPr>
        <w:rPr>
          <w:rStyle w:val="a7"/>
          <w:sz w:val="28"/>
          <w:szCs w:val="28"/>
          <w:lang w:val="uk-UA"/>
        </w:rPr>
      </w:pPr>
      <w:r w:rsidRPr="00815228">
        <w:rPr>
          <w:rStyle w:val="a7"/>
          <w:sz w:val="28"/>
          <w:szCs w:val="28"/>
          <w:lang w:val="uk-UA"/>
        </w:rPr>
        <w:t>про  поря</w:t>
      </w:r>
      <w:bookmarkStart w:id="0" w:name="_GoBack"/>
      <w:bookmarkEnd w:id="0"/>
      <w:r w:rsidRPr="00815228">
        <w:rPr>
          <w:rStyle w:val="a7"/>
          <w:sz w:val="28"/>
          <w:szCs w:val="28"/>
          <w:lang w:val="uk-UA"/>
        </w:rPr>
        <w:t xml:space="preserve">док розміщення тимчасових </w:t>
      </w:r>
    </w:p>
    <w:p w:rsidR="005F2128" w:rsidRPr="00815228" w:rsidRDefault="005F2128" w:rsidP="00607D82">
      <w:pPr>
        <w:rPr>
          <w:rStyle w:val="a7"/>
          <w:sz w:val="28"/>
          <w:szCs w:val="28"/>
          <w:lang w:val="uk-UA"/>
        </w:rPr>
      </w:pPr>
      <w:r w:rsidRPr="00815228">
        <w:rPr>
          <w:rStyle w:val="a7"/>
          <w:sz w:val="28"/>
          <w:szCs w:val="28"/>
          <w:lang w:val="uk-UA"/>
        </w:rPr>
        <w:t xml:space="preserve">споруд для провадження підприємницької </w:t>
      </w:r>
    </w:p>
    <w:p w:rsidR="005F2128" w:rsidRPr="00815228" w:rsidRDefault="005F2128" w:rsidP="00607D82">
      <w:pPr>
        <w:rPr>
          <w:rStyle w:val="a7"/>
          <w:sz w:val="28"/>
          <w:szCs w:val="28"/>
          <w:lang w:val="uk-UA"/>
        </w:rPr>
      </w:pPr>
      <w:r w:rsidRPr="00815228">
        <w:rPr>
          <w:rStyle w:val="a7"/>
          <w:sz w:val="28"/>
          <w:szCs w:val="28"/>
          <w:lang w:val="uk-UA"/>
        </w:rPr>
        <w:t>діяльності у м. Лубни</w:t>
      </w:r>
    </w:p>
    <w:p w:rsidR="005F2128" w:rsidRPr="00815228" w:rsidRDefault="005F2128" w:rsidP="00627168">
      <w:pPr>
        <w:pStyle w:val="a5"/>
        <w:rPr>
          <w:spacing w:val="-1"/>
          <w:sz w:val="28"/>
          <w:szCs w:val="28"/>
          <w:lang w:val="uk-UA"/>
        </w:rPr>
      </w:pPr>
    </w:p>
    <w:p w:rsidR="005F2128" w:rsidRPr="00815228" w:rsidRDefault="005F2128" w:rsidP="001B75A1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815228">
        <w:rPr>
          <w:rFonts w:ascii="Times New Roman" w:hAnsi="Times New Roman"/>
          <w:sz w:val="28"/>
          <w:szCs w:val="28"/>
          <w:lang w:val="uk-UA"/>
        </w:rPr>
        <w:t xml:space="preserve">          З метою врегулювання питань по наданню земельних ділянок в користування суб’єктам господарювання під розміщення тимчасових споруд торговельного, побутового, соціально-культурного призначення для здійснення підприємницької діяльності у м. Лубни, відповідно до наказу  Міністерства регіонального розвитку, будівництва  та  житлово-комунального господарства України  № 244 від 21.10.2011р. «Про затвердження Порядку розміщення тимчасових споруд для  провадження  підприємницької  діяльності», керуючись  Законом України  «Про засади державної регуляторної політики в сфері  господарської  діяльності», ст. 12 Земельного   кодексу  України,   ст.28 Закону України   «Про  регулювання  містобудівної  діяльності»,  ст. 26  Закону  України  «Про  місцеве  самоврядування в Україні»,  </w:t>
      </w:r>
    </w:p>
    <w:p w:rsidR="005F2128" w:rsidRPr="00815228" w:rsidRDefault="005F2128" w:rsidP="001B75A1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2128" w:rsidRPr="00815228" w:rsidRDefault="005F2128" w:rsidP="001B75A1">
      <w:pPr>
        <w:pStyle w:val="a5"/>
        <w:rPr>
          <w:b/>
          <w:bCs/>
          <w:lang w:val="uk-UA"/>
        </w:rPr>
      </w:pPr>
    </w:p>
    <w:p w:rsidR="005F2128" w:rsidRPr="00815228" w:rsidRDefault="005F2128" w:rsidP="001B75A1">
      <w:pPr>
        <w:shd w:val="clear" w:color="auto" w:fill="FFFFFF"/>
        <w:jc w:val="center"/>
        <w:rPr>
          <w:sz w:val="28"/>
          <w:szCs w:val="28"/>
          <w:lang w:val="uk-UA"/>
        </w:rPr>
      </w:pPr>
      <w:r w:rsidRPr="00815228">
        <w:rPr>
          <w:b/>
          <w:bCs/>
          <w:sz w:val="28"/>
          <w:szCs w:val="28"/>
          <w:lang w:val="uk-UA"/>
        </w:rPr>
        <w:t xml:space="preserve">міська рада    в и р і ш и л а </w:t>
      </w:r>
      <w:r w:rsidRPr="00815228">
        <w:rPr>
          <w:sz w:val="28"/>
          <w:szCs w:val="28"/>
          <w:lang w:val="uk-UA"/>
        </w:rPr>
        <w:t>:</w:t>
      </w:r>
    </w:p>
    <w:p w:rsidR="005F2128" w:rsidRPr="00815228" w:rsidRDefault="005F2128" w:rsidP="001B75A1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5F2128" w:rsidRPr="00815228" w:rsidRDefault="005F2128" w:rsidP="00607D82">
      <w:pPr>
        <w:pStyle w:val="a5"/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15228">
        <w:rPr>
          <w:rFonts w:ascii="Times New Roman" w:hAnsi="Times New Roman"/>
          <w:sz w:val="28"/>
          <w:szCs w:val="28"/>
          <w:lang w:val="uk-UA"/>
        </w:rPr>
        <w:t xml:space="preserve">       1. Затвердити  Положення про </w:t>
      </w:r>
      <w:r w:rsidRPr="00815228">
        <w:rPr>
          <w:rStyle w:val="a7"/>
          <w:rFonts w:ascii="Times New Roman" w:hAnsi="Times New Roman"/>
          <w:b w:val="0"/>
          <w:sz w:val="28"/>
          <w:szCs w:val="28"/>
          <w:lang w:val="uk-UA"/>
        </w:rPr>
        <w:t xml:space="preserve">порядок розміщення тимчасових споруд для провадження підприємницької діяльності у м. Лубни </w:t>
      </w:r>
      <w:r w:rsidRPr="00815228">
        <w:rPr>
          <w:rStyle w:val="a7"/>
          <w:sz w:val="28"/>
          <w:szCs w:val="28"/>
          <w:lang w:val="uk-UA"/>
        </w:rPr>
        <w:t xml:space="preserve"> </w:t>
      </w:r>
      <w:r w:rsidRPr="00815228">
        <w:rPr>
          <w:rFonts w:ascii="Times New Roman" w:hAnsi="Times New Roman"/>
          <w:sz w:val="28"/>
          <w:szCs w:val="28"/>
          <w:lang w:val="uk-UA"/>
        </w:rPr>
        <w:t>(додаток №1).</w:t>
      </w:r>
    </w:p>
    <w:p w:rsidR="005F2128" w:rsidRPr="00815228" w:rsidRDefault="005F2128" w:rsidP="00607D82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815228">
        <w:rPr>
          <w:rFonts w:ascii="Times New Roman" w:hAnsi="Times New Roman"/>
          <w:sz w:val="28"/>
          <w:szCs w:val="28"/>
          <w:lang w:val="uk-UA"/>
        </w:rPr>
        <w:t xml:space="preserve">       2.  Затвердити форму договору особистого строкового сервітуту (додаток №2).</w:t>
      </w:r>
    </w:p>
    <w:p w:rsidR="005F2128" w:rsidRPr="00815228" w:rsidRDefault="005F2128" w:rsidP="00607D82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815228">
        <w:rPr>
          <w:rFonts w:ascii="Times New Roman" w:hAnsi="Times New Roman"/>
          <w:sz w:val="28"/>
          <w:szCs w:val="28"/>
          <w:lang w:val="uk-UA"/>
        </w:rPr>
        <w:t xml:space="preserve">      3. Це рішення набирає чинності з дня його офіційного оприлюднення в друкованих засобах масової інформації.</w:t>
      </w:r>
    </w:p>
    <w:p w:rsidR="005F2128" w:rsidRPr="00815228" w:rsidRDefault="005F2128" w:rsidP="007E2FA9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815228">
        <w:rPr>
          <w:rFonts w:ascii="Times New Roman" w:hAnsi="Times New Roman"/>
          <w:sz w:val="28"/>
          <w:szCs w:val="28"/>
          <w:lang w:val="uk-UA"/>
        </w:rPr>
        <w:t xml:space="preserve">      4. Управлінню містобудування та архітектури виконавчого комітету Лубенської міської ради забезпечити опублікування даного рішення в друкованих засобах масової інформації.</w:t>
      </w:r>
    </w:p>
    <w:p w:rsidR="005F2128" w:rsidRPr="00815228" w:rsidRDefault="005F2128" w:rsidP="00607D82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815228">
        <w:rPr>
          <w:rFonts w:ascii="Times New Roman" w:hAnsi="Times New Roman"/>
          <w:sz w:val="28"/>
          <w:szCs w:val="28"/>
          <w:lang w:val="uk-UA"/>
        </w:rPr>
        <w:t xml:space="preserve">      5. Рішення міської ради від 17.12.2009 року «Про затвердження типової форми договору встановлення особистого строкового сервітуту » та рішення </w:t>
      </w:r>
      <w:r w:rsidRPr="00815228">
        <w:rPr>
          <w:rFonts w:ascii="Times New Roman" w:hAnsi="Times New Roman"/>
          <w:sz w:val="28"/>
          <w:szCs w:val="28"/>
          <w:lang w:val="uk-UA"/>
        </w:rPr>
        <w:lastRenderedPageBreak/>
        <w:t>міської ради від 26.08.2010 року «Про внесення змін та затвердження в новій редакції  типової форми договорів встановлення особистого строкового сервітуту » вважати такими, що втратили чинність.</w:t>
      </w:r>
    </w:p>
    <w:p w:rsidR="005F2128" w:rsidRPr="00815228" w:rsidRDefault="005F2128" w:rsidP="00607D82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2128" w:rsidRPr="00815228" w:rsidRDefault="005F2128" w:rsidP="00607D82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815228">
        <w:rPr>
          <w:rFonts w:ascii="Times New Roman" w:hAnsi="Times New Roman"/>
          <w:sz w:val="28"/>
          <w:szCs w:val="28"/>
          <w:lang w:val="uk-UA"/>
        </w:rPr>
        <w:t xml:space="preserve">  5.   Контроль за виконанням рішення покласти на постійну депутатську комісію з питань землекористування, архітектури та будівництва  та першого заступника міського голови  </w:t>
      </w:r>
      <w:proofErr w:type="spellStart"/>
      <w:r w:rsidRPr="00815228">
        <w:rPr>
          <w:rFonts w:ascii="Times New Roman" w:hAnsi="Times New Roman"/>
          <w:sz w:val="28"/>
          <w:szCs w:val="28"/>
          <w:lang w:val="uk-UA"/>
        </w:rPr>
        <w:t>Палигу</w:t>
      </w:r>
      <w:proofErr w:type="spellEnd"/>
      <w:r w:rsidRPr="00815228">
        <w:rPr>
          <w:rFonts w:ascii="Times New Roman" w:hAnsi="Times New Roman"/>
          <w:sz w:val="28"/>
          <w:szCs w:val="28"/>
          <w:lang w:val="uk-UA"/>
        </w:rPr>
        <w:t xml:space="preserve"> Ю.В.</w:t>
      </w:r>
    </w:p>
    <w:p w:rsidR="005F2128" w:rsidRPr="00815228" w:rsidRDefault="005F2128" w:rsidP="00607D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F2128" w:rsidRPr="002D71B3" w:rsidRDefault="005F2128" w:rsidP="00815228">
      <w:pPr>
        <w:shd w:val="clear" w:color="auto" w:fill="FFFFFF"/>
        <w:tabs>
          <w:tab w:val="left" w:pos="7186"/>
        </w:tabs>
        <w:jc w:val="both"/>
        <w:rPr>
          <w:b/>
          <w:bCs/>
          <w:spacing w:val="-4"/>
          <w:sz w:val="28"/>
          <w:szCs w:val="28"/>
        </w:rPr>
      </w:pPr>
    </w:p>
    <w:p w:rsidR="005F2128" w:rsidRPr="00815228" w:rsidRDefault="005F2128" w:rsidP="001B75A1">
      <w:pPr>
        <w:shd w:val="clear" w:color="auto" w:fill="FFFFFF"/>
        <w:tabs>
          <w:tab w:val="left" w:pos="7186"/>
        </w:tabs>
        <w:ind w:firstLine="720"/>
        <w:jc w:val="both"/>
        <w:rPr>
          <w:b/>
          <w:bCs/>
          <w:spacing w:val="-4"/>
          <w:sz w:val="28"/>
          <w:szCs w:val="28"/>
          <w:lang w:val="uk-UA"/>
        </w:rPr>
      </w:pPr>
    </w:p>
    <w:p w:rsidR="005F2128" w:rsidRPr="00815228" w:rsidRDefault="005F2128" w:rsidP="00815228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  <w:r w:rsidRPr="00815228">
        <w:rPr>
          <w:b/>
          <w:bCs/>
          <w:spacing w:val="-4"/>
          <w:sz w:val="28"/>
          <w:szCs w:val="28"/>
          <w:lang w:val="uk-UA"/>
        </w:rPr>
        <w:t>Міський голова</w:t>
      </w:r>
      <w:r w:rsidRPr="00815228">
        <w:rPr>
          <w:rFonts w:ascii="Arial" w:hAnsi="Arial" w:cs="Arial"/>
          <w:b/>
          <w:bCs/>
          <w:sz w:val="28"/>
          <w:szCs w:val="28"/>
          <w:lang w:val="uk-UA"/>
        </w:rPr>
        <w:tab/>
      </w:r>
      <w:r w:rsidRPr="00815228">
        <w:rPr>
          <w:b/>
          <w:bCs/>
          <w:spacing w:val="-1"/>
          <w:sz w:val="28"/>
          <w:szCs w:val="28"/>
          <w:lang w:val="uk-UA"/>
        </w:rPr>
        <w:t xml:space="preserve">О.П. </w:t>
      </w:r>
      <w:proofErr w:type="spellStart"/>
      <w:r w:rsidRPr="00815228">
        <w:rPr>
          <w:b/>
          <w:bCs/>
          <w:spacing w:val="-1"/>
          <w:sz w:val="28"/>
          <w:szCs w:val="28"/>
          <w:lang w:val="uk-UA"/>
        </w:rPr>
        <w:t>Грицаєнко</w:t>
      </w:r>
      <w:proofErr w:type="spellEnd"/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1B75A1">
      <w:pPr>
        <w:rPr>
          <w:lang w:val="uk-UA"/>
        </w:rPr>
      </w:pPr>
    </w:p>
    <w:p w:rsidR="005F2128" w:rsidRPr="00815228" w:rsidRDefault="005F2128" w:rsidP="006E0B02">
      <w:pPr>
        <w:jc w:val="center"/>
        <w:rPr>
          <w:sz w:val="20"/>
          <w:szCs w:val="20"/>
          <w:lang w:val="uk-UA"/>
        </w:rPr>
      </w:pPr>
      <w:r w:rsidRPr="00815228">
        <w:rPr>
          <w:sz w:val="20"/>
          <w:szCs w:val="20"/>
          <w:lang w:val="uk-UA"/>
        </w:rPr>
        <w:t xml:space="preserve"> </w:t>
      </w:r>
    </w:p>
    <w:sectPr w:rsidR="005F2128" w:rsidRPr="00815228" w:rsidSect="00815228">
      <w:pgSz w:w="11906" w:h="16838"/>
      <w:pgMar w:top="1079" w:right="850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4556A"/>
    <w:multiLevelType w:val="hybridMultilevel"/>
    <w:tmpl w:val="0612587E"/>
    <w:lvl w:ilvl="0" w:tplc="6030698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AED"/>
    <w:rsid w:val="000353C9"/>
    <w:rsid w:val="0004022D"/>
    <w:rsid w:val="00083A82"/>
    <w:rsid w:val="000C0268"/>
    <w:rsid w:val="001153C6"/>
    <w:rsid w:val="00135105"/>
    <w:rsid w:val="00183CF6"/>
    <w:rsid w:val="001B75A1"/>
    <w:rsid w:val="001F0652"/>
    <w:rsid w:val="002234DB"/>
    <w:rsid w:val="00253616"/>
    <w:rsid w:val="002A690D"/>
    <w:rsid w:val="002D71B3"/>
    <w:rsid w:val="002E0143"/>
    <w:rsid w:val="002F1B79"/>
    <w:rsid w:val="00315200"/>
    <w:rsid w:val="00315A26"/>
    <w:rsid w:val="003370FD"/>
    <w:rsid w:val="00353A71"/>
    <w:rsid w:val="00367360"/>
    <w:rsid w:val="00372ECB"/>
    <w:rsid w:val="00390B04"/>
    <w:rsid w:val="003A74EF"/>
    <w:rsid w:val="003C5B96"/>
    <w:rsid w:val="003E2C0B"/>
    <w:rsid w:val="00406343"/>
    <w:rsid w:val="0042112B"/>
    <w:rsid w:val="004C1F73"/>
    <w:rsid w:val="004E39C7"/>
    <w:rsid w:val="004F5561"/>
    <w:rsid w:val="00517153"/>
    <w:rsid w:val="0054739A"/>
    <w:rsid w:val="00550F51"/>
    <w:rsid w:val="0055314C"/>
    <w:rsid w:val="00554793"/>
    <w:rsid w:val="0057569C"/>
    <w:rsid w:val="005A2AA1"/>
    <w:rsid w:val="005A50E9"/>
    <w:rsid w:val="005D675E"/>
    <w:rsid w:val="005F2128"/>
    <w:rsid w:val="00602EBC"/>
    <w:rsid w:val="00607D82"/>
    <w:rsid w:val="00617481"/>
    <w:rsid w:val="00627168"/>
    <w:rsid w:val="006410D8"/>
    <w:rsid w:val="00691C92"/>
    <w:rsid w:val="006E0B02"/>
    <w:rsid w:val="007126A6"/>
    <w:rsid w:val="00714534"/>
    <w:rsid w:val="0076610E"/>
    <w:rsid w:val="007C00EC"/>
    <w:rsid w:val="007D12B8"/>
    <w:rsid w:val="007D3770"/>
    <w:rsid w:val="007D3F4F"/>
    <w:rsid w:val="007E2FA9"/>
    <w:rsid w:val="007F625B"/>
    <w:rsid w:val="008041B9"/>
    <w:rsid w:val="00811DBC"/>
    <w:rsid w:val="00815228"/>
    <w:rsid w:val="00820200"/>
    <w:rsid w:val="0089222B"/>
    <w:rsid w:val="008E7A13"/>
    <w:rsid w:val="00901B40"/>
    <w:rsid w:val="009047C0"/>
    <w:rsid w:val="00951CA3"/>
    <w:rsid w:val="0095403B"/>
    <w:rsid w:val="00975F3F"/>
    <w:rsid w:val="009E0B06"/>
    <w:rsid w:val="00AB71E0"/>
    <w:rsid w:val="00B2282A"/>
    <w:rsid w:val="00B257D7"/>
    <w:rsid w:val="00B34AED"/>
    <w:rsid w:val="00B36163"/>
    <w:rsid w:val="00B41F75"/>
    <w:rsid w:val="00B569AB"/>
    <w:rsid w:val="00BC2DE7"/>
    <w:rsid w:val="00BF2F48"/>
    <w:rsid w:val="00C1025D"/>
    <w:rsid w:val="00C47D8E"/>
    <w:rsid w:val="00C73FF2"/>
    <w:rsid w:val="00CD3F47"/>
    <w:rsid w:val="00CF5822"/>
    <w:rsid w:val="00D5059A"/>
    <w:rsid w:val="00D646D3"/>
    <w:rsid w:val="00D76AC6"/>
    <w:rsid w:val="00DD1999"/>
    <w:rsid w:val="00E07E5E"/>
    <w:rsid w:val="00E11303"/>
    <w:rsid w:val="00E62980"/>
    <w:rsid w:val="00E64D21"/>
    <w:rsid w:val="00E92E69"/>
    <w:rsid w:val="00E96820"/>
    <w:rsid w:val="00ED2039"/>
    <w:rsid w:val="00F01125"/>
    <w:rsid w:val="00F07135"/>
    <w:rsid w:val="00F457AE"/>
    <w:rsid w:val="00F65EB8"/>
    <w:rsid w:val="00F727FB"/>
    <w:rsid w:val="00F85879"/>
    <w:rsid w:val="00FA75F9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2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B75A1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link w:val="a3"/>
    <w:uiPriority w:val="10"/>
    <w:rsid w:val="00846A1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No Spacing"/>
    <w:uiPriority w:val="99"/>
    <w:qFormat/>
    <w:rsid w:val="001B75A1"/>
    <w:rPr>
      <w:rFonts w:ascii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691C92"/>
    <w:pPr>
      <w:spacing w:before="100" w:beforeAutospacing="1" w:after="100" w:afterAutospacing="1"/>
    </w:pPr>
  </w:style>
  <w:style w:type="character" w:styleId="a7">
    <w:name w:val="Strong"/>
    <w:uiPriority w:val="99"/>
    <w:qFormat/>
    <w:rsid w:val="00691C92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691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846A1F"/>
    <w:rPr>
      <w:rFonts w:ascii="Courier New" w:hAnsi="Courier New" w:cs="Courier New"/>
      <w:sz w:val="20"/>
      <w:szCs w:val="20"/>
    </w:rPr>
  </w:style>
  <w:style w:type="paragraph" w:customStyle="1" w:styleId="western">
    <w:name w:val="western"/>
    <w:basedOn w:val="a"/>
    <w:uiPriority w:val="99"/>
    <w:rsid w:val="006271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NF</cp:lastModifiedBy>
  <cp:revision>11</cp:revision>
  <cp:lastPrinted>2012-10-16T08:24:00Z</cp:lastPrinted>
  <dcterms:created xsi:type="dcterms:W3CDTF">2012-10-10T06:53:00Z</dcterms:created>
  <dcterms:modified xsi:type="dcterms:W3CDTF">2016-01-21T09:45:00Z</dcterms:modified>
</cp:coreProperties>
</file>